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proofErr w:type="spellStart"/>
      <w:r>
        <w:rPr>
          <w:b/>
          <w:smallCaps/>
          <w:szCs w:val="24"/>
        </w:rPr>
        <w:t>O</w:t>
      </w:r>
      <w:r w:rsidR="00990C77">
        <w:rPr>
          <w:b/>
          <w:smallCaps/>
          <w:szCs w:val="24"/>
        </w:rPr>
        <w:t>l</w:t>
      </w:r>
      <w:r w:rsidR="00F440A7">
        <w:rPr>
          <w:b/>
          <w:smallCaps/>
          <w:szCs w:val="24"/>
        </w:rPr>
        <w:t>i</w:t>
      </w:r>
      <w:r w:rsidR="00990C77">
        <w:rPr>
          <w:b/>
          <w:smallCaps/>
          <w:szCs w:val="24"/>
        </w:rPr>
        <w:t>vio</w:t>
      </w:r>
      <w:proofErr w:type="spellEnd"/>
      <w:r w:rsidR="00990C77">
        <w:rPr>
          <w:b/>
          <w:smallCaps/>
          <w:szCs w:val="24"/>
        </w:rPr>
        <w:t xml:space="preserve">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B82DCF">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B82DCF">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B82DCF">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B82DCF">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B82DCF">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B82DCF">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B82DCF">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B82DCF">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B82DCF">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B82DCF">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B82DCF">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B82DCF">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B82DCF">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B82DCF">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B82DCF">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B82DCF">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B82DCF">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B82DCF">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B82DCF">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B82DCF">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B82DCF">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B82DCF">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B82DCF">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B82DCF">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B82DCF">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B82DCF">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B82DCF">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B82DCF">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B82DCF">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B82DCF">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B82DCF">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B82DCF">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B82DCF">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B82DCF">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B82DCF">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B82DCF">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B82DCF">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B82DCF">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B82DCF">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B82DCF">
        <w:fldChar w:fldCharType="begin"/>
      </w:r>
      <w:r w:rsidR="00B82DCF">
        <w:instrText xml:space="preserve"> SEQ Quadro \* ARABIC </w:instrText>
      </w:r>
      <w:r w:rsidR="00B82DCF">
        <w:fldChar w:fldCharType="separate"/>
      </w:r>
      <w:r>
        <w:rPr>
          <w:noProof/>
        </w:rPr>
        <w:t>1</w:t>
      </w:r>
      <w:r w:rsidR="00B82DCF">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B82DCF">
        <w:fldChar w:fldCharType="begin"/>
      </w:r>
      <w:r w:rsidR="00B82DCF">
        <w:instrText xml:space="preserve"> SEQ Quadro \* ARABIC </w:instrText>
      </w:r>
      <w:r w:rsidR="00B82DCF">
        <w:fldChar w:fldCharType="separate"/>
      </w:r>
      <w:r>
        <w:rPr>
          <w:noProof/>
        </w:rPr>
        <w:t>2</w:t>
      </w:r>
      <w:r w:rsidR="00B82DCF">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r w:rsidR="00B82DCF">
        <w:fldChar w:fldCharType="begin"/>
      </w:r>
      <w:r w:rsidR="00B82DCF">
        <w:instrText xml:space="preserve"> SEQ Figura \* ARABIC </w:instrText>
      </w:r>
      <w:r w:rsidR="00B82DCF">
        <w:fldChar w:fldCharType="separate"/>
      </w:r>
      <w:r>
        <w:rPr>
          <w:noProof/>
        </w:rPr>
        <w:t>11</w:t>
      </w:r>
      <w:r w:rsidR="00B82DCF">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2" w:name="_Toc178256861"/>
      <w:r w:rsidRPr="004A430D">
        <w:t>D</w:t>
      </w:r>
      <w:r w:rsidRPr="001754FC">
        <w:rPr>
          <w:sz w:val="19"/>
          <w:szCs w:val="19"/>
        </w:rPr>
        <w:t xml:space="preserve">IAGRAMA DE </w:t>
      </w:r>
      <w:r w:rsidR="000908BF" w:rsidRPr="001754FC">
        <w:rPr>
          <w:sz w:val="19"/>
          <w:szCs w:val="19"/>
        </w:rPr>
        <w:t>C</w:t>
      </w:r>
      <w:r w:rsidRPr="001754FC">
        <w:rPr>
          <w:sz w:val="19"/>
          <w:szCs w:val="19"/>
        </w:rPr>
        <w:t>OMUNICAÇÃO</w:t>
      </w:r>
      <w:bookmarkEnd w:id="62"/>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78256864"/>
      <w:r w:rsidRPr="002B3561">
        <w:t>DEFINIÇÃO DA INTERFACE COM O USUÁRIO</w:t>
      </w:r>
      <w:bookmarkEnd w:id="65"/>
    </w:p>
    <w:p w14:paraId="2E0058D8" w14:textId="1E379685" w:rsidR="00FC4B8E" w:rsidRPr="00FC4B8E" w:rsidRDefault="003B28AB" w:rsidP="007A7715">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4C0DF6B2" w14:textId="2CCC292B" w:rsidR="00AB7CF7" w:rsidRPr="00AB7CF7" w:rsidRDefault="00373A21" w:rsidP="007A7715">
      <w:r>
        <w:t xml:space="preserve">          </w:t>
      </w:r>
      <w:r w:rsidR="00AB7CF7"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00AB7CF7"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06B79C53" w:rsidR="00AB7CF7" w:rsidRPr="00AB7CF7" w:rsidRDefault="00373A21" w:rsidP="007A7715">
      <w:r>
        <w:t xml:space="preserve">        </w:t>
      </w:r>
      <w:r w:rsidR="00301968">
        <w:t xml:space="preserve">Segundo </w:t>
      </w:r>
      <w:r w:rsidR="00AB7CF7" w:rsidRPr="00AB7CF7">
        <w:t>Garrett (2011)</w:t>
      </w:r>
      <w:r w:rsidR="00301968">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C769B9">
      <w:pPr>
        <w:ind w:left="709" w:firstLine="622"/>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7986F806" w14:textId="2E7A04AC" w:rsidR="00C769B9" w:rsidRPr="00C769B9" w:rsidRDefault="00C769B9" w:rsidP="00C769B9">
      <w:pPr>
        <w:ind w:left="709" w:firstLine="622"/>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6A4BC47B" w14:textId="77777777" w:rsidR="00C769B9" w:rsidRDefault="00C769B9" w:rsidP="00301968">
      <w:pPr>
        <w:rPr>
          <w:szCs w:val="24"/>
        </w:rPr>
      </w:pPr>
    </w:p>
    <w:p w14:paraId="5B8A113D" w14:textId="77777777" w:rsidR="00301968" w:rsidRPr="00301968" w:rsidRDefault="00301968" w:rsidP="00301968">
      <w:pPr>
        <w:rPr>
          <w:szCs w:val="24"/>
        </w:rPr>
      </w:pPr>
    </w:p>
    <w:p w14:paraId="26162F09" w14:textId="03E08CD9" w:rsidR="00301968" w:rsidRPr="00301968" w:rsidRDefault="006905F7" w:rsidP="00301968">
      <w:pPr>
        <w:pStyle w:val="Legenda"/>
        <w:keepNext/>
        <w:jc w:val="left"/>
        <w:rPr>
          <w:b w:val="0"/>
          <w:noProof/>
        </w:rPr>
      </w:pPr>
      <w:r>
        <w:t xml:space="preserve">Figura </w:t>
      </w:r>
      <w:r w:rsidR="00D0309D">
        <w:t>13</w:t>
      </w:r>
      <w:r>
        <w:rPr>
          <w:noProof/>
        </w:rPr>
        <w:t xml:space="preserve"> </w:t>
      </w:r>
      <w:r w:rsidRPr="00AD3C53">
        <w:rPr>
          <w:b w:val="0"/>
          <w:noProof/>
        </w:rPr>
        <w:t xml:space="preserve">– </w:t>
      </w:r>
      <w:r>
        <w:rPr>
          <w:b w:val="0"/>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54089C9D" w14:textId="000AA92F" w:rsidR="007A1497" w:rsidRPr="007A1497" w:rsidRDefault="007A1497" w:rsidP="007A1497">
      <w:pPr>
        <w:ind w:firstLine="0"/>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77777777" w:rsidR="007A1497" w:rsidRPr="007A1497" w:rsidRDefault="007A1497" w:rsidP="007A1497">
      <w:pPr>
        <w:spacing w:before="100" w:beforeAutospacing="1" w:after="100" w:afterAutospacing="1"/>
        <w:ind w:firstLine="0"/>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28B5CB" w14:textId="77777777" w:rsidR="007A1497" w:rsidRPr="007A1497" w:rsidRDefault="007A1497" w:rsidP="007A1497">
      <w:pPr>
        <w:spacing w:before="100" w:beforeAutospacing="1" w:after="100" w:afterAutospacing="1"/>
        <w:ind w:firstLine="0"/>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77777777" w:rsidR="007A1497" w:rsidRPr="007A1497" w:rsidRDefault="007A1497" w:rsidP="007A1497">
      <w:pPr>
        <w:spacing w:before="100" w:beforeAutospacing="1" w:after="100" w:afterAutospacing="1"/>
        <w:ind w:firstLine="0"/>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7" w:name="_Toc178256866"/>
      <w:r w:rsidRPr="002B3561">
        <w:t>Descrição de personas</w:t>
      </w:r>
      <w:bookmarkEnd w:id="67"/>
    </w:p>
    <w:p w14:paraId="1C1F359F" w14:textId="77777777" w:rsidR="009C682D" w:rsidRPr="009C682D" w:rsidRDefault="009762E4" w:rsidP="009C682D">
      <w:pPr>
        <w:rPr>
          <w:szCs w:val="24"/>
        </w:rPr>
      </w:pPr>
      <w:r>
        <w:rPr>
          <w:color w:val="FF0000"/>
        </w:rPr>
        <w:t xml:space="preserve">     </w:t>
      </w:r>
      <w:r w:rsidR="009C682D"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9C682D">
      <w:pPr>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9C682D">
      <w:pPr>
        <w:rPr>
          <w:color w:val="FF0000"/>
        </w:rPr>
      </w:pPr>
      <w:r w:rsidRPr="009C682D">
        <w:rPr>
          <w:szCs w:val="24"/>
        </w:rPr>
        <w:t xml:space="preserve">Desenvolvemos para o </w:t>
      </w:r>
      <w:proofErr w:type="spellStart"/>
      <w:r w:rsidRPr="009C682D">
        <w:rPr>
          <w:szCs w:val="24"/>
        </w:rPr>
        <w:t>EstagioTech</w:t>
      </w:r>
      <w:proofErr w:type="spellEnd"/>
      <w:r w:rsidRPr="009C682D">
        <w:rPr>
          <w:szCs w:val="24"/>
        </w:rPr>
        <w:t xml:space="preserve">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78256867"/>
      <w:r>
        <w:t>E</w:t>
      </w:r>
      <w:r w:rsidRPr="00296547">
        <w:rPr>
          <w:sz w:val="19"/>
          <w:szCs w:val="19"/>
        </w:rPr>
        <w:t>SBOÇOS DE</w:t>
      </w:r>
      <w:r>
        <w:t xml:space="preserve"> </w:t>
      </w:r>
      <w:r w:rsidRPr="00296547">
        <w:rPr>
          <w:sz w:val="19"/>
          <w:szCs w:val="19"/>
        </w:rPr>
        <w:t>TELA (WIREFRAME)</w:t>
      </w:r>
      <w:bookmarkEnd w:id="68"/>
    </w:p>
    <w:p w14:paraId="3F3D9321" w14:textId="77777777" w:rsidR="009C682D" w:rsidRDefault="009C682D" w:rsidP="009C682D">
      <w:proofErr w:type="spellStart"/>
      <w:r>
        <w:t>Wireframes</w:t>
      </w:r>
      <w:proofErr w:type="spellEnd"/>
      <w:r>
        <w:t xml:space="preserve">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38421DFF" w14:textId="1A377433" w:rsidR="009C682D" w:rsidRDefault="009C682D" w:rsidP="009C682D">
      <w:r>
        <w:t xml:space="preserve">Conforme Christina </w:t>
      </w:r>
      <w:proofErr w:type="spellStart"/>
      <w:r>
        <w:t>Wodtke</w:t>
      </w:r>
      <w:proofErr w:type="spellEnd"/>
      <w:r>
        <w:t xml:space="preserve"> (2003) </w:t>
      </w:r>
      <w:proofErr w:type="spellStart"/>
      <w:r>
        <w:t>wireframes</w:t>
      </w:r>
      <w:proofErr w:type="spellEnd"/>
      <w:r>
        <w:t xml:space="preserve"> são utilizados para mostrar a posição e a funcionalidade dos elementos de uma interface, agindo como um protótipo de baixa fidelidade que ajuda as partes interessadas a focar no fluxo de informações e no comportamento dos usuários.</w:t>
      </w:r>
    </w:p>
    <w:p w14:paraId="5C718452" w14:textId="77777777" w:rsidR="009C682D" w:rsidRDefault="009C682D" w:rsidP="009C682D"/>
    <w:p w14:paraId="3109FBB9" w14:textId="5E0C5576" w:rsidR="009C682D" w:rsidRDefault="009C682D" w:rsidP="009C682D">
      <w:r>
        <w:t>login</w:t>
      </w:r>
    </w:p>
    <w:p w14:paraId="670AC15F" w14:textId="31D2A389" w:rsidR="009C682D" w:rsidRDefault="009C682D" w:rsidP="009C682D">
      <w:r>
        <w:rPr>
          <w:noProof/>
        </w:rPr>
        <w:drawing>
          <wp:inline distT="0" distB="0" distL="0" distR="0" wp14:anchorId="78D884E6" wp14:editId="0F18D1E8">
            <wp:extent cx="5760720" cy="43249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324985"/>
                    </a:xfrm>
                    <a:prstGeom prst="rect">
                      <a:avLst/>
                    </a:prstGeom>
                  </pic:spPr>
                </pic:pic>
              </a:graphicData>
            </a:graphic>
          </wp:inline>
        </w:drawing>
      </w:r>
    </w:p>
    <w:p w14:paraId="22A93932" w14:textId="77777777" w:rsidR="009C682D" w:rsidRDefault="009C682D" w:rsidP="009C682D"/>
    <w:p w14:paraId="0DC29087" w14:textId="77777777" w:rsidR="009C682D" w:rsidRDefault="009C682D" w:rsidP="009C682D"/>
    <w:p w14:paraId="3A3C5479" w14:textId="77777777" w:rsidR="009C682D" w:rsidRDefault="009C682D" w:rsidP="009C682D"/>
    <w:p w14:paraId="2443DD18" w14:textId="77777777" w:rsidR="009C682D" w:rsidRDefault="009C682D" w:rsidP="009C682D"/>
    <w:p w14:paraId="51040B47" w14:textId="065C76BD" w:rsidR="009C682D" w:rsidRDefault="009C682D" w:rsidP="009C682D">
      <w:r>
        <w:t>principal</w:t>
      </w:r>
    </w:p>
    <w:p w14:paraId="23319403" w14:textId="77777777" w:rsidR="009C682D" w:rsidRDefault="009C682D" w:rsidP="009C682D">
      <w:r>
        <w:t xml:space="preserve"> </w:t>
      </w:r>
    </w:p>
    <w:p w14:paraId="4007FC2D" w14:textId="137D8E23" w:rsidR="009C682D" w:rsidRDefault="009C682D" w:rsidP="009C682D">
      <w:r>
        <w:rPr>
          <w:noProof/>
        </w:rPr>
        <w:drawing>
          <wp:inline distT="0" distB="0" distL="0" distR="0" wp14:anchorId="52C29394" wp14:editId="1C1115CB">
            <wp:extent cx="5760720" cy="668782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6687820"/>
                    </a:xfrm>
                    <a:prstGeom prst="rect">
                      <a:avLst/>
                    </a:prstGeom>
                  </pic:spPr>
                </pic:pic>
              </a:graphicData>
            </a:graphic>
          </wp:inline>
        </w:drawing>
      </w:r>
    </w:p>
    <w:p w14:paraId="0D620FF6" w14:textId="77777777" w:rsidR="009C682D" w:rsidRDefault="009C682D" w:rsidP="009C682D"/>
    <w:p w14:paraId="060AFA08" w14:textId="77777777" w:rsidR="009C682D" w:rsidRDefault="009C682D" w:rsidP="009C682D"/>
    <w:p w14:paraId="6E26B814" w14:textId="77777777" w:rsidR="009C682D" w:rsidRDefault="009C682D" w:rsidP="009C682D"/>
    <w:p w14:paraId="5E70D9CA" w14:textId="77777777" w:rsidR="009C682D" w:rsidRDefault="009C682D" w:rsidP="009C682D"/>
    <w:p w14:paraId="2A600468" w14:textId="77777777" w:rsidR="009C682D" w:rsidRDefault="009C682D" w:rsidP="009C682D"/>
    <w:p w14:paraId="4095E472" w14:textId="77777777" w:rsidR="009C682D" w:rsidRDefault="009C682D" w:rsidP="009C682D"/>
    <w:p w14:paraId="5169BB03" w14:textId="77777777" w:rsidR="009C682D" w:rsidRDefault="009C682D" w:rsidP="009C682D"/>
    <w:p w14:paraId="60383482" w14:textId="77777777" w:rsidR="009C682D" w:rsidRDefault="009C682D" w:rsidP="009C682D"/>
    <w:p w14:paraId="674357EF" w14:textId="77777777" w:rsidR="009C682D" w:rsidRDefault="009C682D" w:rsidP="009C682D">
      <w:r>
        <w:t>CONTROLE de ESTAGIÁRIOS</w:t>
      </w:r>
    </w:p>
    <w:p w14:paraId="1D915D91" w14:textId="3C198715" w:rsidR="009C682D" w:rsidRDefault="009C682D" w:rsidP="009C682D">
      <w:r>
        <w:rPr>
          <w:noProof/>
        </w:rPr>
        <w:drawing>
          <wp:inline distT="0" distB="0" distL="0" distR="0" wp14:anchorId="3A6010B0" wp14:editId="5E18F65E">
            <wp:extent cx="5760720" cy="66103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610350"/>
                    </a:xfrm>
                    <a:prstGeom prst="rect">
                      <a:avLst/>
                    </a:prstGeom>
                  </pic:spPr>
                </pic:pic>
              </a:graphicData>
            </a:graphic>
          </wp:inline>
        </w:drawing>
      </w:r>
    </w:p>
    <w:p w14:paraId="6CBF532C" w14:textId="77777777" w:rsidR="009C682D" w:rsidRDefault="009C682D" w:rsidP="009C682D"/>
    <w:p w14:paraId="02E6B47A" w14:textId="77777777" w:rsidR="009C682D" w:rsidRDefault="009C682D" w:rsidP="009C682D"/>
    <w:p w14:paraId="67A6589A" w14:textId="77777777" w:rsidR="009C682D" w:rsidRDefault="009C682D" w:rsidP="009C682D"/>
    <w:p w14:paraId="73A1F332" w14:textId="77777777" w:rsidR="009C682D" w:rsidRDefault="009C682D" w:rsidP="009C682D"/>
    <w:p w14:paraId="26FBC18C" w14:textId="77777777" w:rsidR="009C682D" w:rsidRDefault="009C682D" w:rsidP="009C682D"/>
    <w:p w14:paraId="233CDF6B" w14:textId="77777777" w:rsidR="009C682D" w:rsidRDefault="009C682D" w:rsidP="009C682D"/>
    <w:p w14:paraId="7153D141" w14:textId="77777777" w:rsidR="009C682D" w:rsidRDefault="009C682D" w:rsidP="009C682D"/>
    <w:p w14:paraId="378F8C19" w14:textId="77777777" w:rsidR="009C682D" w:rsidRDefault="009C682D" w:rsidP="009C682D"/>
    <w:p w14:paraId="18FE5AB3" w14:textId="7EB05733" w:rsidR="009C682D" w:rsidRDefault="009C682D" w:rsidP="009C682D">
      <w:r>
        <w:t>Documentos</w:t>
      </w:r>
    </w:p>
    <w:p w14:paraId="4E0E44AD" w14:textId="7BCE828D" w:rsidR="009C682D" w:rsidRDefault="009C682D" w:rsidP="009C682D">
      <w:r>
        <w:rPr>
          <w:noProof/>
        </w:rPr>
        <w:drawing>
          <wp:inline distT="0" distB="0" distL="0" distR="0" wp14:anchorId="3C736192" wp14:editId="633C1A25">
            <wp:extent cx="5760720" cy="5384800"/>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384800"/>
                    </a:xfrm>
                    <a:prstGeom prst="rect">
                      <a:avLst/>
                    </a:prstGeom>
                  </pic:spPr>
                </pic:pic>
              </a:graphicData>
            </a:graphic>
          </wp:inline>
        </w:drawing>
      </w:r>
    </w:p>
    <w:p w14:paraId="70EA40AB" w14:textId="77777777" w:rsidR="009C682D" w:rsidRDefault="009C682D" w:rsidP="009C682D">
      <w:r>
        <w:t xml:space="preserve"> </w:t>
      </w:r>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9" w:name="_Toc178256868"/>
      <w:r>
        <w:t>P</w:t>
      </w:r>
      <w:r w:rsidRPr="00296547">
        <w:rPr>
          <w:sz w:val="19"/>
          <w:szCs w:val="19"/>
        </w:rPr>
        <w:t>ROTÓTIPOS DE TELA</w:t>
      </w:r>
      <w:bookmarkEnd w:id="69"/>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0"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0"/>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1" w:name="_Toc178256869"/>
      <w:r>
        <w:rPr>
          <w:caps w:val="0"/>
        </w:rPr>
        <w:t>BANCO DE DADOS</w:t>
      </w:r>
      <w:bookmarkEnd w:id="71"/>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167BADD1" w14:textId="5016A8D0" w:rsidR="004428C5" w:rsidRDefault="004428C5" w:rsidP="004428C5">
      <w:pPr>
        <w:rPr>
          <w:noProof/>
        </w:rPr>
      </w:pPr>
      <w:bookmarkStart w:id="7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4"/>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8" w:name="_Toc178256872"/>
      <w:r>
        <w:rPr>
          <w:szCs w:val="24"/>
        </w:rPr>
        <w:t>ARQUITETURA DE SOFTWARE</w:t>
      </w:r>
      <w:bookmarkEnd w:id="7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9" w:name="_Toc178256873"/>
      <w:r w:rsidRPr="002B3561">
        <w:t xml:space="preserve">6.1 </w:t>
      </w:r>
      <w:r w:rsidR="0045363C" w:rsidRPr="002B3561">
        <w:t>Arquitetura de desenvolvimento</w:t>
      </w:r>
      <w:bookmarkEnd w:id="7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 xml:space="preserve">6.1.3 Visual Studio </w:t>
      </w:r>
      <w:proofErr w:type="spellStart"/>
      <w:r>
        <w:t>Code</w:t>
      </w:r>
      <w:bookmarkEnd w:id="85"/>
      <w:proofErr w:type="spellEnd"/>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bookmarkStart w:id="99" w:name="_GoBack"/>
      <w:bookmarkEnd w:id="99"/>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 xml:space="preserve">Don't make me think: a </w:t>
      </w:r>
      <w:proofErr w:type="gramStart"/>
      <w:r w:rsidRPr="00F52B9C">
        <w:rPr>
          <w:rStyle w:val="nfase"/>
          <w:lang w:val="en-US"/>
        </w:rPr>
        <w:t>common sense</w:t>
      </w:r>
      <w:proofErr w:type="gramEnd"/>
      <w:r w:rsidRPr="00F52B9C">
        <w:rPr>
          <w:rStyle w:val="nfase"/>
          <w:lang w:val="en-US"/>
        </w:rPr>
        <w:t xml:space="preserv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82784A3" w:rsidR="00F52B9C" w:rsidRPr="00F52B9C" w:rsidRDefault="00F52B9C" w:rsidP="00F52B9C">
      <w:pPr>
        <w:ind w:firstLine="0"/>
        <w:rPr>
          <w:szCs w:val="24"/>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F52B9C">
        <w:rPr>
          <w:szCs w:val="24"/>
        </w:rPr>
        <w:t>Prentice Hall.</w:t>
      </w:r>
    </w:p>
    <w:sectPr w:rsidR="00F52B9C"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5F925" w14:textId="77777777" w:rsidR="005B2F88" w:rsidRDefault="005B2F88">
      <w:r>
        <w:separator/>
      </w:r>
    </w:p>
  </w:endnote>
  <w:endnote w:type="continuationSeparator" w:id="0">
    <w:p w14:paraId="49984823" w14:textId="77777777" w:rsidR="005B2F88" w:rsidRDefault="005B2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8AA51" w14:textId="77777777" w:rsidR="005B2F88" w:rsidRDefault="005B2F88">
      <w:r>
        <w:separator/>
      </w:r>
    </w:p>
  </w:footnote>
  <w:footnote w:type="continuationSeparator" w:id="0">
    <w:p w14:paraId="4799A499" w14:textId="77777777" w:rsidR="005B2F88" w:rsidRDefault="005B2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82DCF" w:rsidRPr="00CB3577" w:rsidRDefault="00B82DC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82DCF" w:rsidRDefault="00B82DC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82DCF" w:rsidRDefault="00B82DCF">
    <w:pPr>
      <w:pStyle w:val="Cabealho"/>
      <w:jc w:val="right"/>
    </w:pPr>
    <w:r>
      <w:fldChar w:fldCharType="begin"/>
    </w:r>
    <w:r>
      <w:instrText>PAGE   \* MERGEFORMAT</w:instrText>
    </w:r>
    <w:r>
      <w:fldChar w:fldCharType="separate"/>
    </w:r>
    <w:r>
      <w:rPr>
        <w:noProof/>
      </w:rPr>
      <w:t>3</w:t>
    </w:r>
    <w:r>
      <w:fldChar w:fldCharType="end"/>
    </w:r>
  </w:p>
  <w:p w14:paraId="470C0507" w14:textId="77777777" w:rsidR="00B82DCF" w:rsidRDefault="00B82DC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BD4149A7-0EBA-493E-9C22-71615C2B5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1778</TotalTime>
  <Pages>129</Pages>
  <Words>24067</Words>
  <Characters>129968</Characters>
  <Application>Microsoft Office Word</Application>
  <DocSecurity>0</DocSecurity>
  <Lines>1083</Lines>
  <Paragraphs>307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211</cp:revision>
  <cp:lastPrinted>2010-02-07T21:29:00Z</cp:lastPrinted>
  <dcterms:created xsi:type="dcterms:W3CDTF">2024-06-07T18:04:00Z</dcterms:created>
  <dcterms:modified xsi:type="dcterms:W3CDTF">2024-10-21T20:33:00Z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